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94" w:rsidRDefault="00A32CDD" w:rsidP="006226CD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es-VE"/>
        </w:rPr>
        <w:pict>
          <v:roundrect id="_x0000_s1026" style="position:absolute;left:0;text-align:left;margin-left:1.9pt;margin-top:45.3pt;width:654.85pt;height:9.85pt;z-index:251658240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rPr>
          <w:rFonts w:ascii="Arial" w:hAnsi="Arial" w:cs="Arial"/>
          <w:b/>
          <w:noProof/>
          <w:color w:val="000000"/>
          <w:sz w:val="24"/>
          <w:szCs w:val="24"/>
          <w:lang w:eastAsia="es-VE"/>
        </w:rPr>
        <w:drawing>
          <wp:inline distT="0" distB="0" distL="0" distR="0">
            <wp:extent cx="10814351" cy="442450"/>
            <wp:effectExtent l="19050" t="0" r="6049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894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CDD" w:rsidRDefault="00A32CDD" w:rsidP="006226CD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2D1F13" w:rsidRPr="002D1F13" w:rsidRDefault="002D1F13" w:rsidP="002D1F13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2D1F13">
        <w:rPr>
          <w:rFonts w:ascii="Arial" w:hAnsi="Arial" w:cs="Arial"/>
          <w:b/>
          <w:i/>
          <w:sz w:val="23"/>
          <w:szCs w:val="23"/>
        </w:rPr>
        <w:t xml:space="preserve">LAS SEIS LÍNEAS DE TRABAJO DEL PRESIDENTE NICOLÁS MADURO PARA </w:t>
      </w:r>
      <w:r w:rsidR="00EA6A07" w:rsidRPr="002D1F13">
        <w:rPr>
          <w:rFonts w:ascii="Arial" w:hAnsi="Arial" w:cs="Arial"/>
          <w:b/>
          <w:i/>
          <w:sz w:val="23"/>
          <w:szCs w:val="23"/>
        </w:rPr>
        <w:t xml:space="preserve">EL PERÍODO </w:t>
      </w:r>
      <w:r w:rsidRPr="002D1F13">
        <w:rPr>
          <w:rFonts w:ascii="Arial" w:hAnsi="Arial" w:cs="Arial"/>
          <w:b/>
          <w:i/>
          <w:sz w:val="23"/>
          <w:szCs w:val="23"/>
        </w:rPr>
        <w:t>2019-2025</w:t>
      </w:r>
    </w:p>
    <w:p w:rsidR="006226CD" w:rsidRPr="002D1F13" w:rsidRDefault="00A32CDD" w:rsidP="006226CD">
      <w:pPr>
        <w:jc w:val="both"/>
        <w:rPr>
          <w:rFonts w:ascii="Arial" w:hAnsi="Arial" w:cs="Arial"/>
          <w:b/>
          <w:i/>
          <w:sz w:val="23"/>
          <w:szCs w:val="23"/>
        </w:rPr>
      </w:pPr>
      <w:r w:rsidRPr="002D1F13">
        <w:rPr>
          <w:rFonts w:ascii="Arial" w:hAnsi="Arial" w:cs="Arial"/>
          <w:noProof/>
          <w:sz w:val="23"/>
          <w:szCs w:val="23"/>
          <w:lang w:eastAsia="es-VE"/>
        </w:rPr>
        <w:pict>
          <v:roundrect id="_x0000_s1027" style="position:absolute;left:0;text-align:left;margin-left:1.9pt;margin-top:66.5pt;width:654.85pt;height:9.85pt;z-index:251659264" arcsize="10923f" fillcolor="#4f81bd [3204]" strokecolor="#f2f2f2 [3041]" strokeweight="3pt">
            <v:shadow on="t" type="perspective" color="#243f60 [1604]" opacity=".5" offset="1pt" offset2="-1pt"/>
          </v:roundrect>
        </w:pict>
      </w:r>
      <w:r w:rsidR="006226CD" w:rsidRPr="002D1F13">
        <w:rPr>
          <w:rFonts w:ascii="Arial" w:hAnsi="Arial" w:cs="Arial"/>
          <w:b/>
          <w:i/>
          <w:sz w:val="23"/>
          <w:szCs w:val="23"/>
        </w:rPr>
        <w:t>El presidente de la República Bolivariana de Venezuela, Nicolás Maduro, presentó ante la Asamblea Nacional Constituyente (ANC) las 6 líneas de acción que regirán su gobierno para el per</w:t>
      </w:r>
      <w:r w:rsidRPr="002D1F13">
        <w:rPr>
          <w:rFonts w:ascii="Arial" w:hAnsi="Arial" w:cs="Arial"/>
          <w:b/>
          <w:i/>
          <w:sz w:val="23"/>
          <w:szCs w:val="23"/>
        </w:rPr>
        <w:t>í</w:t>
      </w:r>
      <w:r w:rsidR="006226CD" w:rsidRPr="002D1F13">
        <w:rPr>
          <w:rFonts w:ascii="Arial" w:hAnsi="Arial" w:cs="Arial"/>
          <w:b/>
          <w:i/>
          <w:sz w:val="23"/>
          <w:szCs w:val="23"/>
        </w:rPr>
        <w:t>odo presidencial 2019-2025, al tiempo que aseguró  que cada línea de acción debe cumplirse al pie de la letra y marcará la nueva historia que comenzó a escribir el pueblo de Venezuela luego de los resultados electorales del pasado 20 de mayo.</w:t>
      </w:r>
    </w:p>
    <w:p w:rsidR="006226CD" w:rsidRDefault="006226CD" w:rsidP="006226CD">
      <w:pPr>
        <w:jc w:val="both"/>
        <w:rPr>
          <w:rFonts w:ascii="Arial" w:hAnsi="Arial" w:cs="Arial"/>
          <w:sz w:val="24"/>
          <w:szCs w:val="24"/>
        </w:rPr>
      </w:pPr>
    </w:p>
    <w:p w:rsidR="006226CD" w:rsidRPr="002D1F13" w:rsidRDefault="006226CD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Primera línea:</w:t>
      </w:r>
      <w:r w:rsidRPr="002D1F13">
        <w:rPr>
          <w:rFonts w:ascii="Arial" w:hAnsi="Arial" w:cs="Arial"/>
          <w:b/>
          <w:sz w:val="23"/>
          <w:szCs w:val="23"/>
        </w:rPr>
        <w:t xml:space="preserve"> Diálogo, Paz y Reconciliación "Quiero una política de pacificación y reconciliación política en el país. </w:t>
      </w:r>
    </w:p>
    <w:p w:rsidR="006226CD" w:rsidRPr="002D1F13" w:rsidRDefault="006226CD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Segunda línea</w:t>
      </w:r>
      <w:r w:rsidR="0086245F" w:rsidRPr="002D1F13">
        <w:rPr>
          <w:rFonts w:ascii="Arial" w:hAnsi="Arial" w:cs="Arial"/>
          <w:b/>
          <w:sz w:val="23"/>
          <w:szCs w:val="23"/>
          <w:u w:val="single"/>
        </w:rPr>
        <w:t>:</w:t>
      </w:r>
      <w:r w:rsidR="0086245F" w:rsidRPr="002D1F13">
        <w:rPr>
          <w:rFonts w:ascii="Arial" w:hAnsi="Arial" w:cs="Arial"/>
          <w:b/>
          <w:sz w:val="23"/>
          <w:szCs w:val="23"/>
        </w:rPr>
        <w:t xml:space="preserve"> avanzar</w:t>
      </w:r>
      <w:r w:rsidRPr="002D1F13">
        <w:rPr>
          <w:rFonts w:ascii="Arial" w:hAnsi="Arial" w:cs="Arial"/>
          <w:b/>
          <w:sz w:val="23"/>
          <w:szCs w:val="23"/>
        </w:rPr>
        <w:t xml:space="preserve"> hacia un acuerdo económico productivo y estabilizar la economía para la recuperación creciente y sostenible del crecimiento económico en función de la producción de riqueza y la satisfacción de necesidades. </w:t>
      </w:r>
    </w:p>
    <w:p w:rsidR="006226CD" w:rsidRPr="002D1F13" w:rsidRDefault="00AB39B0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T</w:t>
      </w:r>
      <w:r w:rsidR="006226CD" w:rsidRPr="002D1F13">
        <w:rPr>
          <w:rFonts w:ascii="Arial" w:hAnsi="Arial" w:cs="Arial"/>
          <w:b/>
          <w:sz w:val="23"/>
          <w:szCs w:val="23"/>
          <w:u w:val="single"/>
        </w:rPr>
        <w:t>ercera línea</w:t>
      </w:r>
      <w:r w:rsidR="006226CD" w:rsidRPr="002D1F13">
        <w:rPr>
          <w:rFonts w:ascii="Arial" w:hAnsi="Arial" w:cs="Arial"/>
          <w:b/>
          <w:sz w:val="23"/>
          <w:szCs w:val="23"/>
        </w:rPr>
        <w:t xml:space="preserve"> </w:t>
      </w:r>
      <w:r w:rsidRPr="002D1F13">
        <w:rPr>
          <w:rFonts w:ascii="Arial" w:hAnsi="Arial" w:cs="Arial"/>
          <w:b/>
          <w:sz w:val="23"/>
          <w:szCs w:val="23"/>
        </w:rPr>
        <w:t>“</w:t>
      </w:r>
      <w:r w:rsidR="006226CD" w:rsidRPr="002D1F13">
        <w:rPr>
          <w:rFonts w:ascii="Arial" w:hAnsi="Arial" w:cs="Arial"/>
          <w:b/>
          <w:sz w:val="23"/>
          <w:szCs w:val="23"/>
        </w:rPr>
        <w:t>es la lucha renovada y frontal contra todas las formas de corrupción y por el surgimiento de una nueva ética patriótica y ciudadana</w:t>
      </w:r>
      <w:r w:rsidRPr="002D1F13">
        <w:rPr>
          <w:rFonts w:ascii="Arial" w:hAnsi="Arial" w:cs="Arial"/>
          <w:b/>
          <w:sz w:val="23"/>
          <w:szCs w:val="23"/>
        </w:rPr>
        <w:t>”.</w:t>
      </w:r>
      <w:r w:rsidR="006226CD" w:rsidRPr="002D1F13">
        <w:rPr>
          <w:rFonts w:ascii="Arial" w:hAnsi="Arial" w:cs="Arial"/>
          <w:b/>
          <w:sz w:val="23"/>
          <w:szCs w:val="23"/>
        </w:rPr>
        <w:t xml:space="preserve"> </w:t>
      </w:r>
    </w:p>
    <w:p w:rsidR="006226CD" w:rsidRPr="002D1F13" w:rsidRDefault="00AB39B0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C</w:t>
      </w:r>
      <w:r w:rsidR="006226CD" w:rsidRPr="002D1F13">
        <w:rPr>
          <w:rFonts w:ascii="Arial" w:hAnsi="Arial" w:cs="Arial"/>
          <w:b/>
          <w:sz w:val="23"/>
          <w:szCs w:val="23"/>
          <w:u w:val="single"/>
        </w:rPr>
        <w:t>uarta línea</w:t>
      </w:r>
      <w:r w:rsidRPr="002D1F13">
        <w:rPr>
          <w:rFonts w:ascii="Arial" w:hAnsi="Arial" w:cs="Arial"/>
          <w:b/>
          <w:sz w:val="23"/>
          <w:szCs w:val="23"/>
          <w:u w:val="single"/>
        </w:rPr>
        <w:t>:</w:t>
      </w:r>
      <w:r w:rsidRPr="002D1F13">
        <w:rPr>
          <w:rFonts w:ascii="Arial" w:hAnsi="Arial" w:cs="Arial"/>
          <w:b/>
          <w:sz w:val="23"/>
          <w:szCs w:val="23"/>
        </w:rPr>
        <w:t xml:space="preserve"> </w:t>
      </w:r>
      <w:r w:rsidR="006226CD" w:rsidRPr="002D1F13">
        <w:rPr>
          <w:rFonts w:ascii="Arial" w:hAnsi="Arial" w:cs="Arial"/>
          <w:b/>
          <w:sz w:val="23"/>
          <w:szCs w:val="23"/>
        </w:rPr>
        <w:t>está centrada en el fortalecimiento y ampliación de los logros del Poder Popular, del Sistema de Protección Social, en lo nuevo en la educación pública, en el poder social de la Revolución Bolivariana.</w:t>
      </w:r>
    </w:p>
    <w:p w:rsidR="006226CD" w:rsidRPr="002D1F13" w:rsidRDefault="00AB39B0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Q</w:t>
      </w:r>
      <w:r w:rsidR="006226CD" w:rsidRPr="002D1F13">
        <w:rPr>
          <w:rFonts w:ascii="Arial" w:hAnsi="Arial" w:cs="Arial"/>
          <w:b/>
          <w:sz w:val="23"/>
          <w:szCs w:val="23"/>
          <w:u w:val="single"/>
        </w:rPr>
        <w:t>uinta línea</w:t>
      </w:r>
      <w:r w:rsidR="00A32CDD" w:rsidRPr="002D1F13">
        <w:rPr>
          <w:rFonts w:ascii="Arial" w:hAnsi="Arial" w:cs="Arial"/>
          <w:b/>
          <w:sz w:val="23"/>
          <w:szCs w:val="23"/>
          <w:u w:val="single"/>
        </w:rPr>
        <w:t>:</w:t>
      </w:r>
      <w:r w:rsidR="006226CD" w:rsidRPr="002D1F13">
        <w:rPr>
          <w:rFonts w:ascii="Arial" w:hAnsi="Arial" w:cs="Arial"/>
          <w:b/>
          <w:sz w:val="23"/>
          <w:szCs w:val="23"/>
        </w:rPr>
        <w:t xml:space="preserve"> se basa en la defensa de Venezuela y la Constitución ante las conspiraciones y amenazas imperiales. </w:t>
      </w:r>
    </w:p>
    <w:p w:rsidR="006226CD" w:rsidRPr="002D1F13" w:rsidRDefault="00AB39B0" w:rsidP="006226CD">
      <w:pPr>
        <w:jc w:val="both"/>
        <w:rPr>
          <w:rFonts w:ascii="Arial" w:hAnsi="Arial" w:cs="Arial"/>
          <w:b/>
          <w:sz w:val="23"/>
          <w:szCs w:val="23"/>
        </w:rPr>
      </w:pPr>
      <w:r w:rsidRPr="002D1F13">
        <w:rPr>
          <w:rFonts w:ascii="Arial" w:hAnsi="Arial" w:cs="Arial"/>
          <w:b/>
          <w:sz w:val="23"/>
          <w:szCs w:val="23"/>
          <w:u w:val="single"/>
        </w:rPr>
        <w:t>S</w:t>
      </w:r>
      <w:r w:rsidR="006226CD" w:rsidRPr="002D1F13">
        <w:rPr>
          <w:rFonts w:ascii="Arial" w:hAnsi="Arial" w:cs="Arial"/>
          <w:b/>
          <w:sz w:val="23"/>
          <w:szCs w:val="23"/>
          <w:u w:val="single"/>
        </w:rPr>
        <w:t>exta línea</w:t>
      </w:r>
      <w:r w:rsidRPr="002D1F13">
        <w:rPr>
          <w:rFonts w:ascii="Arial" w:hAnsi="Arial" w:cs="Arial"/>
          <w:b/>
          <w:sz w:val="23"/>
          <w:szCs w:val="23"/>
          <w:u w:val="single"/>
        </w:rPr>
        <w:t>:</w:t>
      </w:r>
      <w:r w:rsidR="006226CD" w:rsidRPr="002D1F13">
        <w:rPr>
          <w:rFonts w:ascii="Arial" w:hAnsi="Arial" w:cs="Arial"/>
          <w:b/>
          <w:sz w:val="23"/>
          <w:szCs w:val="23"/>
        </w:rPr>
        <w:t xml:space="preserve"> es el rumbo del socialismo</w:t>
      </w:r>
      <w:r w:rsidR="0086245F" w:rsidRPr="002D1F13">
        <w:rPr>
          <w:rFonts w:ascii="Arial" w:hAnsi="Arial" w:cs="Arial"/>
          <w:b/>
          <w:sz w:val="23"/>
          <w:szCs w:val="23"/>
        </w:rPr>
        <w:t xml:space="preserve"> </w:t>
      </w:r>
      <w:r w:rsidR="006226CD" w:rsidRPr="002D1F13">
        <w:rPr>
          <w:rFonts w:ascii="Arial" w:hAnsi="Arial" w:cs="Arial"/>
          <w:b/>
          <w:sz w:val="23"/>
          <w:szCs w:val="23"/>
        </w:rPr>
        <w:t xml:space="preserve"> "Venezuela ha vuelto a ratificar nuestro socialismo del siglo XXI, cristiano y bolivariano".</w:t>
      </w:r>
    </w:p>
    <w:sectPr w:rsidR="006226CD" w:rsidRPr="002D1F13" w:rsidSect="003D6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B1F" w:rsidRDefault="00214B1F" w:rsidP="00A32CDD">
      <w:pPr>
        <w:spacing w:after="0" w:line="240" w:lineRule="auto"/>
      </w:pPr>
      <w:r>
        <w:separator/>
      </w:r>
    </w:p>
  </w:endnote>
  <w:endnote w:type="continuationSeparator" w:id="1">
    <w:p w:rsidR="00214B1F" w:rsidRDefault="00214B1F" w:rsidP="00A3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B1F" w:rsidRDefault="00214B1F" w:rsidP="00A32CDD">
      <w:pPr>
        <w:spacing w:after="0" w:line="240" w:lineRule="auto"/>
      </w:pPr>
      <w:r>
        <w:separator/>
      </w:r>
    </w:p>
  </w:footnote>
  <w:footnote w:type="continuationSeparator" w:id="1">
    <w:p w:rsidR="00214B1F" w:rsidRDefault="00214B1F" w:rsidP="00A3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9634" o:spid="_x0000_s4098" type="#_x0000_t75" style="position:absolute;margin-left:0;margin-top:0;width:631.15pt;height:441.9pt;z-index:-251657216;mso-position-horizontal:center;mso-position-horizontal-relative:margin;mso-position-vertical:center;mso-position-vertical-relative:margin" o:allowincell="f">
          <v:imagedata r:id="rId1" o:title="Presidente-Nicolás-Maduro-juramentació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9635" o:spid="_x0000_s4099" type="#_x0000_t75" style="position:absolute;margin-left:0;margin-top:0;width:631.15pt;height:441.9pt;z-index:-251656192;mso-position-horizontal:center;mso-position-horizontal-relative:margin;mso-position-vertical:center;mso-position-vertical-relative:margin" o:allowincell="f">
          <v:imagedata r:id="rId1" o:title="Presidente-Nicolás-Maduro-juramentació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DD" w:rsidRDefault="00A32CDD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49633" o:spid="_x0000_s4097" type="#_x0000_t75" style="position:absolute;margin-left:0;margin-top:0;width:631.15pt;height:441.9pt;z-index:-251658240;mso-position-horizontal:center;mso-position-horizontal-relative:margin;mso-position-vertical:center;mso-position-vertical-relative:margin" o:allowincell="f">
          <v:imagedata r:id="rId1" o:title="Presidente-Nicolás-Maduro-juramentación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0024"/>
    <w:multiLevelType w:val="hybridMultilevel"/>
    <w:tmpl w:val="16A29AD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60416"/>
    <w:multiLevelType w:val="hybridMultilevel"/>
    <w:tmpl w:val="F91A171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10592"/>
    <w:multiLevelType w:val="hybridMultilevel"/>
    <w:tmpl w:val="16A29AD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226CD"/>
    <w:rsid w:val="00214B1F"/>
    <w:rsid w:val="00292536"/>
    <w:rsid w:val="002D1F13"/>
    <w:rsid w:val="003D6B94"/>
    <w:rsid w:val="005C77C6"/>
    <w:rsid w:val="006226CD"/>
    <w:rsid w:val="0086245F"/>
    <w:rsid w:val="008B4ADF"/>
    <w:rsid w:val="008D287A"/>
    <w:rsid w:val="00996D27"/>
    <w:rsid w:val="00A32CDD"/>
    <w:rsid w:val="00AB39B0"/>
    <w:rsid w:val="00C33ED2"/>
    <w:rsid w:val="00EA6A07"/>
    <w:rsid w:val="00FA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5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C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32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CDD"/>
  </w:style>
  <w:style w:type="paragraph" w:styleId="Piedepgina">
    <w:name w:val="footer"/>
    <w:basedOn w:val="Normal"/>
    <w:link w:val="PiedepginaCar"/>
    <w:uiPriority w:val="99"/>
    <w:semiHidden/>
    <w:unhideWhenUsed/>
    <w:rsid w:val="00A32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2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3E51-1C9B-4F84-B773-B54F550C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olara</dc:creator>
  <cp:lastModifiedBy>olara</cp:lastModifiedBy>
  <cp:revision>8</cp:revision>
  <dcterms:created xsi:type="dcterms:W3CDTF">2018-05-25T23:24:00Z</dcterms:created>
  <dcterms:modified xsi:type="dcterms:W3CDTF">2018-05-28T15:26:00Z</dcterms:modified>
</cp:coreProperties>
</file>